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DF" w:rsidRDefault="00143C57">
      <w:pPr>
        <w:spacing w:line="600" w:lineRule="exact"/>
        <w:ind w:left="-180" w:right="-180"/>
        <w:jc w:val="center"/>
        <w:rPr>
          <w:rFonts w:ascii="標楷體" w:hAnsi="標楷體"/>
          <w:color w:val="000000"/>
          <w:sz w:val="52"/>
          <w:szCs w:val="52"/>
        </w:rPr>
      </w:pPr>
      <w:bookmarkStart w:id="0" w:name="_GoBack"/>
      <w:bookmarkEnd w:id="0"/>
      <w:r>
        <w:rPr>
          <w:rFonts w:ascii="標楷體" w:hAnsi="標楷體"/>
          <w:color w:val="000000"/>
          <w:sz w:val="52"/>
          <w:szCs w:val="52"/>
        </w:rPr>
        <w:t>國立臺北科技大學化工系系友會</w:t>
      </w:r>
    </w:p>
    <w:p w:rsidR="002633DF" w:rsidRDefault="00143C57">
      <w:pPr>
        <w:spacing w:line="600" w:lineRule="exact"/>
        <w:ind w:left="-180" w:right="-180"/>
        <w:jc w:val="center"/>
      </w:pPr>
      <w:r>
        <w:rPr>
          <w:rFonts w:ascii="標楷體" w:hAnsi="標楷體"/>
          <w:color w:val="000000"/>
          <w:sz w:val="52"/>
          <w:szCs w:val="52"/>
        </w:rPr>
        <w:t>個人會員</w:t>
      </w:r>
      <w:r>
        <w:rPr>
          <w:rFonts w:ascii="標楷體" w:hAnsi="標楷體"/>
          <w:color w:val="000000"/>
          <w:sz w:val="52"/>
          <w:szCs w:val="52"/>
        </w:rPr>
        <w:t xml:space="preserve"> </w:t>
      </w:r>
      <w:r>
        <w:rPr>
          <w:rFonts w:ascii="標楷體" w:hAnsi="標楷體"/>
          <w:color w:val="000000"/>
          <w:sz w:val="52"/>
          <w:szCs w:val="52"/>
        </w:rPr>
        <w:t>入會申請書</w:t>
      </w:r>
    </w:p>
    <w:tbl>
      <w:tblPr>
        <w:tblW w:w="97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"/>
        <w:gridCol w:w="362"/>
        <w:gridCol w:w="409"/>
        <w:gridCol w:w="179"/>
        <w:gridCol w:w="358"/>
        <w:gridCol w:w="908"/>
        <w:gridCol w:w="727"/>
        <w:gridCol w:w="6"/>
        <w:gridCol w:w="738"/>
        <w:gridCol w:w="6"/>
        <w:gridCol w:w="1023"/>
        <w:gridCol w:w="104"/>
        <w:gridCol w:w="76"/>
        <w:gridCol w:w="180"/>
        <w:gridCol w:w="380"/>
        <w:gridCol w:w="6"/>
        <w:gridCol w:w="174"/>
        <w:gridCol w:w="367"/>
        <w:gridCol w:w="175"/>
        <w:gridCol w:w="6"/>
        <w:gridCol w:w="714"/>
        <w:gridCol w:w="2110"/>
      </w:tblGrid>
      <w:tr w:rsidR="002633D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ind w:left="-120" w:right="-120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姓名</w:t>
            </w:r>
          </w:p>
        </w:tc>
        <w:tc>
          <w:tcPr>
            <w:tcW w:w="2955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107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pStyle w:val="afa"/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出生</w:t>
            </w:r>
          </w:p>
          <w:p w:rsidR="002633DF" w:rsidRDefault="00143C57">
            <w:pPr>
              <w:pStyle w:val="afa"/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300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46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pStyle w:val="afa"/>
              <w:snapToGrid w:val="0"/>
              <w:ind w:left="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身分證</w:t>
            </w:r>
          </w:p>
          <w:p w:rsidR="002633DF" w:rsidRDefault="00143C57">
            <w:pPr>
              <w:pStyle w:val="afa"/>
              <w:snapToGrid w:val="0"/>
              <w:ind w:left="-120" w:right="-120" w:firstLine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43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ind w:left="-120" w:right="-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畢業年月</w:t>
            </w:r>
          </w:p>
          <w:p w:rsidR="002633DF" w:rsidRDefault="00143C57">
            <w:pPr>
              <w:snapToGrid w:val="0"/>
              <w:ind w:left="-120" w:right="-120"/>
              <w:jc w:val="center"/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學生會員請填學號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畢業系所</w:t>
            </w:r>
          </w:p>
        </w:tc>
        <w:tc>
          <w:tcPr>
            <w:tcW w:w="545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應用化學科、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化學工程科、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化學工程技術系、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化學工程系、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生化與程序工程研究所、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化學工程研究所、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生物科技研究所、</w:t>
            </w:r>
          </w:p>
          <w:p w:rsidR="002633DF" w:rsidRDefault="00143C57">
            <w:pPr>
              <w:snapToGrid w:val="0"/>
              <w:ind w:right="-12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化學工程與生物科技系、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生化與生醫工程研究所、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化學工程與生物科技系化學工程碩士班、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化學工程與生物科技系化學工程博士班、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化學工程與生物科技系生化與生醫工程碩士班、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工程科技研究所化學工程組博士班、</w:t>
            </w:r>
          </w:p>
          <w:p w:rsidR="002633DF" w:rsidRDefault="00143C57">
            <w:pPr>
              <w:snapToGrid w:val="0"/>
              <w:rPr>
                <w:rFonts w:ascii="標楷體" w:hAnsi="標楷體"/>
                <w:color w:val="000000"/>
                <w:shd w:val="clear" w:color="auto" w:fill="FFFFFF"/>
              </w:rPr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工程科技研究所生物科技組博士班、</w:t>
            </w:r>
          </w:p>
          <w:p w:rsidR="002633DF" w:rsidRDefault="00143C57">
            <w:pPr>
              <w:snapToGrid w:val="0"/>
            </w:pPr>
            <w:r>
              <w:rPr>
                <w:rFonts w:ascii="標楷體" w:hAnsi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hAnsi="標楷體"/>
                <w:color w:val="000000"/>
                <w:shd w:val="clear" w:color="auto" w:fill="FFFFFF"/>
              </w:rPr>
              <w:t>工程科技研究所生化與生醫工程組博士班</w:t>
            </w:r>
          </w:p>
        </w:tc>
        <w:tc>
          <w:tcPr>
            <w:tcW w:w="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</w:pPr>
            <w:r>
              <w:rPr>
                <w:color w:val="000000"/>
                <w:sz w:val="32"/>
                <w:szCs w:val="32"/>
              </w:rPr>
              <w:t>畢業學制</w:t>
            </w:r>
          </w:p>
        </w:tc>
        <w:tc>
          <w:tcPr>
            <w:tcW w:w="2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33DF" w:rsidRDefault="00143C57">
            <w:pPr>
              <w:overflowPunct w:val="0"/>
              <w:snapToGrid w:val="0"/>
            </w:pP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7~</w:t>
            </w:r>
            <w:r>
              <w:rPr>
                <w:rFonts w:cs="Times New Roman"/>
              </w:rPr>
              <w:t>舊制三年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7~</w:t>
            </w:r>
            <w:r>
              <w:rPr>
                <w:rFonts w:cs="Times New Roman"/>
              </w:rPr>
              <w:t>新制專科五年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12~</w:t>
            </w:r>
            <w:r>
              <w:rPr>
                <w:rFonts w:cs="Times New Roman"/>
              </w:rPr>
              <w:t>三年制專修科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18~</w:t>
            </w:r>
            <w:r>
              <w:rPr>
                <w:rFonts w:cs="Times New Roman"/>
              </w:rPr>
              <w:t>二年制專修科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34~</w:t>
            </w:r>
            <w:r>
              <w:rPr>
                <w:rFonts w:cs="Times New Roman"/>
                <w:shd w:val="clear" w:color="auto" w:fill="FFFFFF"/>
              </w:rPr>
              <w:t>初級部、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34~</w:t>
            </w:r>
            <w:r>
              <w:rPr>
                <w:rFonts w:cs="Times New Roman"/>
                <w:shd w:val="clear" w:color="auto" w:fill="FFFFFF"/>
              </w:rPr>
              <w:t>高級部、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37~</w:t>
            </w:r>
            <w:r>
              <w:rPr>
                <w:rFonts w:ascii="Verdana" w:hAnsi="Verdana"/>
              </w:rPr>
              <w:t>五年制</w:t>
            </w:r>
            <w:r>
              <w:rPr>
                <w:rFonts w:cs="Times New Roman"/>
              </w:rPr>
              <w:t>專科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41~</w:t>
            </w:r>
            <w:r>
              <w:rPr>
                <w:rFonts w:ascii="Verdana" w:hAnsi="Verdana"/>
              </w:rPr>
              <w:t>二年制</w:t>
            </w:r>
            <w:r>
              <w:rPr>
                <w:rFonts w:cs="Times New Roman"/>
              </w:rPr>
              <w:t>專科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43~</w:t>
            </w:r>
            <w:r>
              <w:rPr>
                <w:rFonts w:ascii="Verdana" w:hAnsi="Verdana"/>
              </w:rPr>
              <w:t>三年制</w:t>
            </w:r>
            <w:r>
              <w:rPr>
                <w:rFonts w:cs="Times New Roman"/>
              </w:rPr>
              <w:t>專科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83~</w:t>
            </w:r>
            <w:r>
              <w:rPr>
                <w:rFonts w:ascii="Verdana" w:hAnsi="Verdana"/>
              </w:rPr>
              <w:t>四技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83~</w:t>
            </w:r>
            <w:r>
              <w:rPr>
                <w:rFonts w:ascii="Verdana" w:hAnsi="Verdana"/>
              </w:rPr>
              <w:t>二技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88~</w:t>
            </w:r>
            <w:r>
              <w:rPr>
                <w:rFonts w:ascii="Verdana" w:hAnsi="Verdana"/>
              </w:rPr>
              <w:t>碩士班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90~</w:t>
            </w:r>
            <w:r>
              <w:rPr>
                <w:rFonts w:ascii="Verdana" w:hAnsi="Verdana"/>
              </w:rPr>
              <w:t>博士班</w:t>
            </w:r>
            <w:r>
              <w:rPr>
                <w:rFonts w:cs="Times New Roman"/>
                <w:shd w:val="clear" w:color="auto" w:fill="FFFFFF"/>
              </w:rPr>
              <w:t>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105~</w:t>
            </w:r>
            <w:r>
              <w:rPr>
                <w:rFonts w:cs="Times New Roman"/>
                <w:shd w:val="clear" w:color="auto" w:fill="FFFFFF"/>
              </w:rPr>
              <w:t>大學部、</w:t>
            </w: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rFonts w:cs="Times New Roman"/>
                <w:shd w:val="clear" w:color="auto" w:fill="FFFFFF"/>
              </w:rPr>
              <w:t>其它</w:t>
            </w:r>
            <w:r>
              <w:rPr>
                <w:rFonts w:cs="Times New Roman"/>
                <w:shd w:val="clear" w:color="auto" w:fill="FFFFFF"/>
              </w:rPr>
              <w:t>__</w:t>
            </w:r>
            <w:r>
              <w:rPr>
                <w:rFonts w:cs="Times New Roman"/>
                <w:shd w:val="clear" w:color="auto" w:fill="FFFFFF"/>
              </w:rPr>
              <w:t>_________</w:t>
            </w: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</w:pPr>
            <w:r>
              <w:rPr>
                <w:sz w:val="32"/>
                <w:szCs w:val="32"/>
              </w:rPr>
              <w:t>戶籍</w:t>
            </w:r>
            <w:r>
              <w:rPr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900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</w:pPr>
            <w:r>
              <w:rPr>
                <w:sz w:val="32"/>
                <w:szCs w:val="32"/>
              </w:rPr>
              <w:t>通訊</w:t>
            </w:r>
            <w:r>
              <w:rPr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900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聯絡電話</w:t>
            </w:r>
          </w:p>
        </w:tc>
        <w:tc>
          <w:tcPr>
            <w:tcW w:w="2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sz w:val="40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傳真</w:t>
            </w:r>
          </w:p>
        </w:tc>
        <w:tc>
          <w:tcPr>
            <w:tcW w:w="1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行動電話</w:t>
            </w:r>
          </w:p>
        </w:tc>
        <w:tc>
          <w:tcPr>
            <w:tcW w:w="3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06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jc w:val="center"/>
            </w:pPr>
            <w:r>
              <w:rPr>
                <w:color w:val="000000"/>
                <w:sz w:val="32"/>
                <w:szCs w:val="32"/>
              </w:rPr>
              <w:t>電子郵件信箱</w:t>
            </w:r>
          </w:p>
        </w:tc>
        <w:tc>
          <w:tcPr>
            <w:tcW w:w="77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jc w:val="center"/>
            </w:pPr>
            <w:r>
              <w:rPr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900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jc w:val="center"/>
            </w:pPr>
            <w:r>
              <w:rPr>
                <w:color w:val="000000"/>
                <w:sz w:val="32"/>
                <w:szCs w:val="32"/>
              </w:rPr>
              <w:t>經歷</w:t>
            </w:r>
          </w:p>
        </w:tc>
        <w:tc>
          <w:tcPr>
            <w:tcW w:w="900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jc w:val="center"/>
            </w:pPr>
            <w:r>
              <w:rPr>
                <w:color w:val="000000"/>
                <w:sz w:val="32"/>
                <w:szCs w:val="32"/>
              </w:rPr>
              <w:t>現職</w:t>
            </w:r>
          </w:p>
        </w:tc>
        <w:tc>
          <w:tcPr>
            <w:tcW w:w="47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jc w:val="center"/>
              <w:rPr>
                <w:sz w:val="40"/>
              </w:rPr>
            </w:pPr>
          </w:p>
        </w:tc>
        <w:tc>
          <w:tcPr>
            <w:tcW w:w="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jc w:val="center"/>
            </w:pPr>
            <w:r>
              <w:rPr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jc w:val="center"/>
              <w:rPr>
                <w:sz w:val="40"/>
              </w:rPr>
            </w:pP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06" w:type="dxa"/>
            <w:gridSpan w:val="2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  <w:p w:rsidR="002633DF" w:rsidRDefault="00143C57">
            <w:pPr>
              <w:snapToGrid w:val="0"/>
            </w:pPr>
            <w:r>
              <w:rPr>
                <w:color w:val="000000"/>
                <w:sz w:val="32"/>
                <w:szCs w:val="32"/>
              </w:rPr>
              <w:t>申請人</w:t>
            </w:r>
            <w:r>
              <w:rPr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 xml:space="preserve">                 (</w:t>
            </w:r>
            <w:r>
              <w:rPr>
                <w:color w:val="000000"/>
                <w:sz w:val="32"/>
                <w:szCs w:val="32"/>
              </w:rPr>
              <w:t>簽章</w:t>
            </w:r>
            <w:r>
              <w:rPr>
                <w:sz w:val="32"/>
                <w:szCs w:val="32"/>
              </w:rPr>
              <w:t xml:space="preserve">)    </w:t>
            </w:r>
            <w:r>
              <w:rPr>
                <w:color w:val="000000"/>
                <w:sz w:val="32"/>
                <w:szCs w:val="32"/>
              </w:rPr>
              <w:t>中華民國</w:t>
            </w:r>
            <w:r>
              <w:rPr>
                <w:sz w:val="32"/>
                <w:szCs w:val="32"/>
              </w:rPr>
              <w:t xml:space="preserve">　　年　　月　　日</w:t>
            </w: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60" w:type="dxa"/>
            <w:gridSpan w:val="3"/>
            <w:tcBorders>
              <w:top w:val="doub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審查</w:t>
            </w:r>
          </w:p>
          <w:p w:rsidR="002633DF" w:rsidRDefault="00143C57">
            <w:pPr>
              <w:snapToGrid w:val="0"/>
              <w:jc w:val="center"/>
            </w:pPr>
            <w:r>
              <w:rPr>
                <w:color w:val="000000"/>
                <w:sz w:val="32"/>
                <w:szCs w:val="32"/>
              </w:rPr>
              <w:t>結果</w:t>
            </w:r>
          </w:p>
        </w:tc>
        <w:tc>
          <w:tcPr>
            <w:tcW w:w="5822" w:type="dxa"/>
            <w:gridSpan w:val="18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jc w:val="both"/>
            </w:pPr>
            <w:r>
              <w:rPr>
                <w:color w:val="000000"/>
                <w:sz w:val="32"/>
                <w:szCs w:val="32"/>
              </w:rPr>
              <w:t>會員類別</w:t>
            </w:r>
          </w:p>
        </w:tc>
        <w:tc>
          <w:tcPr>
            <w:tcW w:w="211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pStyle w:val="afa"/>
              <w:snapToGrid w:val="0"/>
              <w:ind w:left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一般會員</w:t>
            </w:r>
          </w:p>
          <w:p w:rsidR="002633DF" w:rsidRDefault="00143C57">
            <w:pPr>
              <w:pStyle w:val="afa"/>
              <w:snapToGrid w:val="0"/>
              <w:ind w:left="0" w:firstLine="0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學生會員</w:t>
            </w:r>
          </w:p>
          <w:p w:rsidR="002633DF" w:rsidRDefault="00143C57">
            <w:pPr>
              <w:snapToGrid w:val="0"/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永久會員</w:t>
            </w:r>
          </w:p>
        </w:tc>
      </w:tr>
      <w:tr w:rsidR="002633DF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64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ind w:left="-50" w:right="-50"/>
              <w:jc w:val="center"/>
            </w:pPr>
            <w:r>
              <w:rPr>
                <w:color w:val="000000"/>
                <w:sz w:val="32"/>
                <w:szCs w:val="32"/>
              </w:rPr>
              <w:t>會員證號碼</w:t>
            </w:r>
          </w:p>
        </w:tc>
        <w:tc>
          <w:tcPr>
            <w:tcW w:w="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ind w:left="-50" w:right="-50"/>
              <w:jc w:val="center"/>
            </w:pPr>
          </w:p>
        </w:tc>
        <w:tc>
          <w:tcPr>
            <w:tcW w:w="12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143C57">
            <w:pPr>
              <w:snapToGrid w:val="0"/>
              <w:ind w:left="-50" w:right="-50"/>
              <w:jc w:val="center"/>
              <w:rPr>
                <w:sz w:val="32"/>
              </w:rPr>
            </w:pPr>
            <w:r>
              <w:rPr>
                <w:sz w:val="32"/>
              </w:rPr>
              <w:t>備註</w:t>
            </w:r>
          </w:p>
        </w:tc>
        <w:tc>
          <w:tcPr>
            <w:tcW w:w="4112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3DF" w:rsidRDefault="002633DF">
            <w:pPr>
              <w:snapToGrid w:val="0"/>
              <w:ind w:firstLine="640"/>
              <w:rPr>
                <w:sz w:val="32"/>
                <w:u w:val="single"/>
              </w:rPr>
            </w:pPr>
          </w:p>
        </w:tc>
      </w:tr>
    </w:tbl>
    <w:p w:rsidR="002633DF" w:rsidRDefault="002633DF">
      <w:pPr>
        <w:snapToGrid w:val="0"/>
        <w:spacing w:line="60" w:lineRule="exact"/>
      </w:pPr>
    </w:p>
    <w:sectPr w:rsidR="002633D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57" w:rsidRDefault="00143C57">
      <w:r>
        <w:separator/>
      </w:r>
    </w:p>
  </w:endnote>
  <w:endnote w:type="continuationSeparator" w:id="0">
    <w:p w:rsidR="00143C57" w:rsidRDefault="0014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CondLight"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57" w:rsidRDefault="00143C57">
      <w:r>
        <w:rPr>
          <w:color w:val="000000"/>
        </w:rPr>
        <w:separator/>
      </w:r>
    </w:p>
  </w:footnote>
  <w:footnote w:type="continuationSeparator" w:id="0">
    <w:p w:rsidR="00143C57" w:rsidRDefault="0014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3396"/>
    <w:multiLevelType w:val="multilevel"/>
    <w:tmpl w:val="8A66F94C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33DF"/>
    <w:rsid w:val="00017725"/>
    <w:rsid w:val="00143C57"/>
    <w:rsid w:val="002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45267-A2D9-4436-95C8-62EADE1C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eastAsia="標楷體" w:cs="新細明體"/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rPr>
      <w:kern w:val="3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</w:rPr>
  </w:style>
  <w:style w:type="character" w:customStyle="1" w:styleId="email">
    <w:name w:val="email"/>
    <w:basedOn w:val="a1"/>
  </w:style>
  <w:style w:type="character" w:styleId="HTML">
    <w:name w:val="HTML Keyboard"/>
    <w:rPr>
      <w:rFonts w:ascii="細明體" w:eastAsia="細明體" w:hAnsi="細明體" w:cs="細明體"/>
      <w:sz w:val="24"/>
      <w:szCs w:val="24"/>
    </w:rPr>
  </w:style>
  <w:style w:type="character" w:styleId="a8">
    <w:name w:val="Strong"/>
    <w:rPr>
      <w:b/>
      <w:bCs/>
    </w:rPr>
  </w:style>
  <w:style w:type="character" w:customStyle="1" w:styleId="style1">
    <w:name w:val="style1"/>
    <w:basedOn w:val="a1"/>
  </w:style>
  <w:style w:type="character" w:customStyle="1" w:styleId="a9">
    <w:name w:val="訊息欄位名稱標示"/>
    <w:rPr>
      <w:b/>
      <w:sz w:val="18"/>
      <w:lang w:eastAsia="zh-TW"/>
    </w:rPr>
  </w:style>
  <w:style w:type="paragraph" w:customStyle="1" w:styleId="yiv389899225msonormal">
    <w:name w:val="yiv389899225msonormal"/>
    <w:basedOn w:val="a0"/>
    <w:pPr>
      <w:widowControl/>
      <w:spacing w:before="100" w:after="100"/>
    </w:pPr>
    <w:rPr>
      <w:rFonts w:ascii="新細明體" w:hAnsi="新細明體"/>
      <w:kern w:val="0"/>
    </w:rPr>
  </w:style>
  <w:style w:type="paragraph" w:styleId="aa">
    <w:name w:val="List Paragraph"/>
    <w:basedOn w:val="a0"/>
    <w:pPr>
      <w:widowControl/>
      <w:ind w:left="480"/>
    </w:pPr>
    <w:rPr>
      <w:rFonts w:ascii="Calibri" w:eastAsia="新細明體" w:hAnsi="Calibri" w:cs="Times New Roman"/>
      <w:szCs w:val="2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apple-style-span">
    <w:name w:val="apple-style-span"/>
    <w:basedOn w:val="a1"/>
  </w:style>
  <w:style w:type="character" w:customStyle="1" w:styleId="style34">
    <w:name w:val="style34"/>
    <w:basedOn w:val="a1"/>
  </w:style>
  <w:style w:type="character" w:customStyle="1" w:styleId="mailheadertext1">
    <w:name w:val="mailheadertext1"/>
    <w:rPr>
      <w:i w:val="0"/>
      <w:iCs w:val="0"/>
      <w:color w:val="353531"/>
    </w:rPr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style131">
    <w:name w:val="style131"/>
    <w:rPr>
      <w:sz w:val="14"/>
      <w:szCs w:val="14"/>
    </w:rPr>
  </w:style>
  <w:style w:type="character" w:customStyle="1" w:styleId="title011">
    <w:name w:val="title011"/>
    <w:rPr>
      <w:rFonts w:ascii="微軟正黑體" w:eastAsia="微軟正黑體" w:hAnsi="微軟正黑體"/>
      <w:b/>
      <w:bCs/>
      <w:color w:val="333333"/>
      <w:spacing w:val="12"/>
      <w:sz w:val="19"/>
      <w:szCs w:val="19"/>
    </w:rPr>
  </w:style>
  <w:style w:type="character" w:customStyle="1" w:styleId="fonth2fontbold">
    <w:name w:val="fonth2 fontbold"/>
    <w:basedOn w:val="a1"/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0"/>
    <w:pPr>
      <w:widowControl/>
    </w:pPr>
    <w:rPr>
      <w:rFonts w:eastAsia="新細明體" w:cs="Times New Roman"/>
      <w:kern w:val="0"/>
      <w:lang w:eastAsia="en-US"/>
    </w:rPr>
  </w:style>
  <w:style w:type="paragraph" w:styleId="ad">
    <w:name w:val="Balloon Text"/>
    <w:basedOn w:val="a0"/>
    <w:rPr>
      <w:rFonts w:ascii="Arial" w:eastAsia="新細明體" w:hAnsi="Arial" w:cs="Times New Roman"/>
      <w:sz w:val="18"/>
      <w:szCs w:val="18"/>
    </w:rPr>
  </w:style>
  <w:style w:type="character" w:customStyle="1" w:styleId="ae">
    <w:name w:val="項目符號 字元"/>
    <w:rPr>
      <w:rFonts w:eastAsia="標楷體" w:cs="新細明體"/>
      <w:kern w:val="3"/>
      <w:sz w:val="24"/>
      <w:szCs w:val="24"/>
      <w:lang w:val="en-US" w:eastAsia="zh-TW" w:bidi="ar-SA"/>
    </w:rPr>
  </w:style>
  <w:style w:type="character" w:customStyle="1" w:styleId="af">
    <w:name w:val="純文字 字元"/>
    <w:rPr>
      <w:rFonts w:ascii="Calibri" w:hAnsi="Calibri"/>
      <w:lang w:bidi="ar-SA"/>
    </w:rPr>
  </w:style>
  <w:style w:type="paragraph" w:styleId="af0">
    <w:name w:val="Plain Text"/>
    <w:basedOn w:val="a0"/>
    <w:pPr>
      <w:widowControl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yiv2121762362msohyperlink">
    <w:name w:val="yiv2121762362msohyperlink"/>
    <w:basedOn w:val="a1"/>
  </w:style>
  <w:style w:type="character" w:styleId="af1">
    <w:name w:val="Emphasis"/>
    <w:rPr>
      <w:i/>
      <w:iCs/>
    </w:rPr>
  </w:style>
  <w:style w:type="paragraph" w:customStyle="1" w:styleId="af2">
    <w:name w:val="圖"/>
    <w:basedOn w:val="a0"/>
    <w:pPr>
      <w:spacing w:line="360" w:lineRule="auto"/>
      <w:jc w:val="center"/>
    </w:pPr>
    <w:rPr>
      <w:rFonts w:eastAsia="Times New Roman" w:cs="Times New Roman"/>
      <w:spacing w:val="4"/>
    </w:rPr>
  </w:style>
  <w:style w:type="character" w:customStyle="1" w:styleId="af3">
    <w:name w:val="圖 字元"/>
    <w:rPr>
      <w:rFonts w:eastAsia="Times New Roman"/>
      <w:spacing w:val="4"/>
      <w:kern w:val="3"/>
      <w:sz w:val="24"/>
      <w:szCs w:val="24"/>
    </w:rPr>
  </w:style>
  <w:style w:type="paragraph" w:customStyle="1" w:styleId="msolistparagraph0">
    <w:name w:val="msolistparagraph"/>
    <w:basedOn w:val="a0"/>
    <w:pPr>
      <w:widowControl/>
    </w:pPr>
    <w:rPr>
      <w:rFonts w:ascii="新細明體" w:eastAsia="新細明體" w:hAnsi="新細明體"/>
      <w:kern w:val="0"/>
    </w:rPr>
  </w:style>
  <w:style w:type="paragraph" w:customStyle="1" w:styleId="yiv697056687msonormal">
    <w:name w:val="yiv697056687msonormal"/>
    <w:basedOn w:val="a0"/>
    <w:pPr>
      <w:widowControl/>
      <w:spacing w:before="100" w:after="100"/>
    </w:pPr>
    <w:rPr>
      <w:rFonts w:ascii="新細明體" w:eastAsia="新細明體" w:hAnsi="新細明體"/>
      <w:kern w:val="0"/>
    </w:rPr>
  </w:style>
  <w:style w:type="character" w:customStyle="1" w:styleId="style3">
    <w:name w:val="style3"/>
    <w:basedOn w:val="a1"/>
  </w:style>
  <w:style w:type="character" w:customStyle="1" w:styleId="style7">
    <w:name w:val="style7"/>
    <w:basedOn w:val="a1"/>
  </w:style>
  <w:style w:type="paragraph" w:customStyle="1" w:styleId="af4">
    <w:name w:val="本文一"/>
    <w:basedOn w:val="a0"/>
    <w:rPr>
      <w:rFonts w:eastAsia="新細明體" w:cs="Times New Roman"/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全銜"/>
    <w:basedOn w:val="a0"/>
    <w:pPr>
      <w:snapToGrid w:val="0"/>
    </w:pPr>
    <w:rPr>
      <w:rFonts w:ascii="Arial" w:hAnsi="Arial" w:cs="Times New Roman"/>
      <w:sz w:val="40"/>
      <w:szCs w:val="20"/>
    </w:rPr>
  </w:style>
  <w:style w:type="character" w:customStyle="1" w:styleId="ecxnull">
    <w:name w:val="ecxnull"/>
    <w:basedOn w:val="a1"/>
  </w:style>
  <w:style w:type="character" w:customStyle="1" w:styleId="style71">
    <w:name w:val="style71"/>
    <w:rPr>
      <w:color w:val="0000FF"/>
      <w:sz w:val="22"/>
      <w:szCs w:val="22"/>
    </w:rPr>
  </w:style>
  <w:style w:type="character" w:customStyle="1" w:styleId="yiv4884764294hoenzb">
    <w:name w:val="yiv4884764294hoenzb"/>
    <w:basedOn w:val="a1"/>
  </w:style>
  <w:style w:type="paragraph" w:customStyle="1" w:styleId="Pa13">
    <w:name w:val="Pa13"/>
    <w:basedOn w:val="Default"/>
    <w:next w:val="Default"/>
    <w:pPr>
      <w:spacing w:line="161" w:lineRule="atLeast"/>
    </w:pPr>
    <w:rPr>
      <w:rFonts w:ascii="HelvCondLight" w:eastAsia="HelvCondLight" w:hAnsi="HelvCondLight" w:cs="Times New Roman"/>
      <w:color w:val="auto"/>
    </w:rPr>
  </w:style>
  <w:style w:type="paragraph" w:customStyle="1" w:styleId="Pa16">
    <w:name w:val="Pa16"/>
    <w:basedOn w:val="Default"/>
    <w:next w:val="Default"/>
    <w:pPr>
      <w:spacing w:line="161" w:lineRule="atLeast"/>
    </w:pPr>
    <w:rPr>
      <w:rFonts w:ascii="HelvCondLight" w:eastAsia="HelvCondLight" w:hAnsi="HelvCondLight" w:cs="Times New Roman"/>
      <w:color w:val="auto"/>
    </w:rPr>
  </w:style>
  <w:style w:type="character" w:customStyle="1" w:styleId="yiv2134279383msohyperlink">
    <w:name w:val="yiv2134279383msohyperlink"/>
    <w:basedOn w:val="a1"/>
  </w:style>
  <w:style w:type="character" w:customStyle="1" w:styleId="ptdet-topic">
    <w:name w:val="ptdet-topic"/>
    <w:basedOn w:val="a1"/>
  </w:style>
  <w:style w:type="character" w:customStyle="1" w:styleId="apple-converted-space">
    <w:name w:val="apple-converted-space"/>
    <w:basedOn w:val="a1"/>
  </w:style>
  <w:style w:type="character" w:customStyle="1" w:styleId="textblue">
    <w:name w:val="text_blue"/>
    <w:basedOn w:val="a1"/>
  </w:style>
  <w:style w:type="character" w:customStyle="1" w:styleId="hps">
    <w:name w:val="hps"/>
    <w:rPr>
      <w:rFonts w:cs="Times New Roman"/>
    </w:rPr>
  </w:style>
  <w:style w:type="character" w:customStyle="1" w:styleId="CharAttribute9">
    <w:name w:val="CharAttribute9"/>
    <w:rPr>
      <w:rFonts w:ascii="Times New Roman" w:eastAsia="標楷體" w:hAnsi="Times New Roman"/>
      <w:sz w:val="24"/>
    </w:rPr>
  </w:style>
  <w:style w:type="paragraph" w:customStyle="1" w:styleId="ParaAttribute17">
    <w:name w:val="ParaAttribute17"/>
    <w:pPr>
      <w:widowControl w:val="0"/>
      <w:suppressAutoHyphens/>
      <w:wordWrap w:val="0"/>
      <w:jc w:val="both"/>
    </w:pPr>
    <w:rPr>
      <w:rFonts w:eastAsia="Batang"/>
    </w:rPr>
  </w:style>
  <w:style w:type="character" w:customStyle="1" w:styleId="Bodytext6">
    <w:name w:val="Body text (6)_"/>
    <w:rPr>
      <w:rFonts w:ascii="SimSun" w:eastAsia="SimSun" w:hAnsi="SimSun"/>
      <w:sz w:val="21"/>
      <w:szCs w:val="21"/>
      <w:shd w:val="clear" w:color="auto" w:fill="FFFFFF"/>
      <w:lang w:bidi="ar-SA"/>
    </w:rPr>
  </w:style>
  <w:style w:type="paragraph" w:customStyle="1" w:styleId="Bodytext61">
    <w:name w:val="Body text (6)1"/>
    <w:basedOn w:val="a0"/>
    <w:pPr>
      <w:shd w:val="clear" w:color="auto" w:fill="FFFFFF"/>
      <w:spacing w:line="240" w:lineRule="atLeast"/>
    </w:pPr>
    <w:rPr>
      <w:rFonts w:ascii="SimSun" w:eastAsia="SimSun" w:hAnsi="SimSun" w:cs="Times New Roman"/>
      <w:kern w:val="0"/>
      <w:sz w:val="21"/>
      <w:szCs w:val="21"/>
      <w:shd w:val="clear" w:color="auto" w:fill="FFFFFF"/>
    </w:rPr>
  </w:style>
  <w:style w:type="character" w:customStyle="1" w:styleId="Bodytext6Georgia">
    <w:name w:val="Body text (6) + Georgia"/>
    <w:rPr>
      <w:rFonts w:ascii="Georgia" w:eastAsia="SimSun" w:hAnsi="Georgia" w:cs="Georgia"/>
      <w:spacing w:val="0"/>
      <w:sz w:val="22"/>
      <w:szCs w:val="22"/>
      <w:shd w:val="clear" w:color="auto" w:fill="FFFFFF"/>
      <w:lang w:val="en-US" w:eastAsia="en-US"/>
    </w:rPr>
  </w:style>
  <w:style w:type="character" w:customStyle="1" w:styleId="Bodytext6Spacing0pt">
    <w:name w:val="Body text (6) + Spacing 0 pt"/>
    <w:rPr>
      <w:rFonts w:ascii="SimSun" w:eastAsia="SimSun" w:hAnsi="SimSun" w:cs="SimSun"/>
      <w:spacing w:val="-10"/>
      <w:sz w:val="21"/>
      <w:szCs w:val="21"/>
      <w:shd w:val="clear" w:color="auto" w:fill="FFFFFF"/>
    </w:rPr>
  </w:style>
  <w:style w:type="character" w:customStyle="1" w:styleId="Bodytext6Spacing-1pt">
    <w:name w:val="Body text (6) + Spacing -1 pt"/>
    <w:rPr>
      <w:rFonts w:ascii="SimSun" w:eastAsia="SimSun" w:hAnsi="SimSun" w:cs="SimSun"/>
      <w:spacing w:val="-30"/>
      <w:sz w:val="21"/>
      <w:szCs w:val="21"/>
      <w:shd w:val="clear" w:color="auto" w:fill="FFFFFF"/>
      <w:lang w:val="en-US" w:eastAsia="en-US"/>
    </w:rPr>
  </w:style>
  <w:style w:type="character" w:customStyle="1" w:styleId="Bodytext8">
    <w:name w:val="Body text (8)_"/>
    <w:rPr>
      <w:rFonts w:ascii="Georgia" w:hAnsi="Georgia"/>
      <w:sz w:val="22"/>
      <w:szCs w:val="22"/>
      <w:shd w:val="clear" w:color="auto" w:fill="FFFFFF"/>
      <w:lang w:eastAsia="en-US" w:bidi="ar-SA"/>
    </w:rPr>
  </w:style>
  <w:style w:type="character" w:customStyle="1" w:styleId="Bodytext8SimSun">
    <w:name w:val="Body text (8) + SimSun"/>
    <w:rPr>
      <w:rFonts w:ascii="SimSun" w:eastAsia="SimSun" w:hAnsi="SimSun" w:cs="SimSun"/>
      <w:spacing w:val="0"/>
      <w:sz w:val="22"/>
      <w:szCs w:val="22"/>
      <w:shd w:val="clear" w:color="auto" w:fill="FFFFFF"/>
      <w:lang w:eastAsia="en-US"/>
    </w:rPr>
  </w:style>
  <w:style w:type="paragraph" w:customStyle="1" w:styleId="Bodytext80">
    <w:name w:val="Body text (8)"/>
    <w:basedOn w:val="a0"/>
    <w:pPr>
      <w:shd w:val="clear" w:color="auto" w:fill="FFFFFF"/>
      <w:spacing w:before="360" w:line="292" w:lineRule="exact"/>
      <w:ind w:hanging="800"/>
    </w:pPr>
    <w:rPr>
      <w:rFonts w:ascii="Georgia" w:eastAsia="新細明體" w:hAnsi="Georgia" w:cs="Times New Roman"/>
      <w:kern w:val="0"/>
      <w:sz w:val="22"/>
      <w:szCs w:val="22"/>
      <w:shd w:val="clear" w:color="auto" w:fill="FFFFFF"/>
      <w:lang w:eastAsia="en-US"/>
    </w:rPr>
  </w:style>
  <w:style w:type="character" w:customStyle="1" w:styleId="ListParagraphChar">
    <w:name w:val="List Paragraph Char"/>
    <w:rPr>
      <w:rFonts w:ascii="Calibri" w:eastAsia="新細明體" w:hAnsi="Calibri"/>
      <w:kern w:val="3"/>
      <w:sz w:val="24"/>
      <w:szCs w:val="22"/>
      <w:lang w:val="en-US" w:eastAsia="zh-TW" w:bidi="ar-SA"/>
    </w:rPr>
  </w:style>
  <w:style w:type="character" w:customStyle="1" w:styleId="Bodytext2">
    <w:name w:val="Body text (2)_"/>
    <w:rPr>
      <w:rFonts w:ascii="SimSun" w:eastAsia="SimSun" w:hAnsi="SimSun"/>
      <w:spacing w:val="20"/>
      <w:sz w:val="22"/>
      <w:szCs w:val="22"/>
      <w:shd w:val="clear" w:color="auto" w:fill="FFFFFF"/>
      <w:lang w:bidi="ar-SA"/>
    </w:rPr>
  </w:style>
  <w:style w:type="paragraph" w:customStyle="1" w:styleId="Bodytext21">
    <w:name w:val="Body text (2)1"/>
    <w:basedOn w:val="a0"/>
    <w:pPr>
      <w:shd w:val="clear" w:color="auto" w:fill="FFFFFF"/>
      <w:spacing w:after="120" w:line="292" w:lineRule="exact"/>
      <w:ind w:hanging="380"/>
    </w:pPr>
    <w:rPr>
      <w:rFonts w:ascii="SimSun" w:eastAsia="SimSun" w:hAnsi="SimSun" w:cs="Times New Roman"/>
      <w:spacing w:val="20"/>
      <w:kern w:val="0"/>
      <w:sz w:val="22"/>
      <w:szCs w:val="22"/>
      <w:shd w:val="clear" w:color="auto" w:fill="FFFFFF"/>
    </w:rPr>
  </w:style>
  <w:style w:type="character" w:customStyle="1" w:styleId="Bodytext23">
    <w:name w:val="Body text (23)_"/>
    <w:rPr>
      <w:rFonts w:ascii="SimSun" w:eastAsia="SimSun" w:hAnsi="SimSun"/>
      <w:spacing w:val="10"/>
      <w:shd w:val="clear" w:color="auto" w:fill="FFFFFF"/>
      <w:lang w:bidi="ar-SA"/>
    </w:rPr>
  </w:style>
  <w:style w:type="character" w:customStyle="1" w:styleId="Bodytext23TimesNewRoman">
    <w:name w:val="Body text (23) + Times New Roman"/>
    <w:rPr>
      <w:rFonts w:ascii="Times New Roman" w:eastAsia="SimSun" w:hAnsi="Times New Roman" w:cs="Times New Roman"/>
      <w:spacing w:val="0"/>
      <w:sz w:val="24"/>
      <w:szCs w:val="24"/>
      <w:shd w:val="clear" w:color="auto" w:fill="FFFFFF"/>
      <w:lang w:val="en-US" w:eastAsia="en-US"/>
    </w:rPr>
  </w:style>
  <w:style w:type="paragraph" w:customStyle="1" w:styleId="Bodytext230">
    <w:name w:val="Body text (23)"/>
    <w:basedOn w:val="a0"/>
    <w:pPr>
      <w:shd w:val="clear" w:color="auto" w:fill="FFFFFF"/>
      <w:spacing w:line="446" w:lineRule="exact"/>
      <w:ind w:hanging="380"/>
    </w:pPr>
    <w:rPr>
      <w:rFonts w:ascii="SimSun" w:eastAsia="SimSun" w:hAnsi="SimSun" w:cs="Times New Roman"/>
      <w:spacing w:val="10"/>
      <w:kern w:val="0"/>
      <w:sz w:val="20"/>
      <w:szCs w:val="20"/>
      <w:shd w:val="clear" w:color="auto" w:fill="FFFFFF"/>
    </w:rPr>
  </w:style>
  <w:style w:type="character" w:customStyle="1" w:styleId="Heading3Spacing4pt">
    <w:name w:val="Heading #3 + Spacing 4 pt"/>
    <w:rPr>
      <w:rFonts w:ascii="SimSun" w:eastAsia="SimSun" w:hAnsi="SimSun" w:cs="SimSun"/>
      <w:spacing w:val="80"/>
      <w:sz w:val="34"/>
      <w:szCs w:val="34"/>
      <w:u w:val="none"/>
    </w:rPr>
  </w:style>
  <w:style w:type="paragraph" w:customStyle="1" w:styleId="af6">
    <w:name w:val="表"/>
    <w:basedOn w:val="11"/>
    <w:pPr>
      <w:tabs>
        <w:tab w:val="left" w:pos="1134"/>
        <w:tab w:val="right" w:leader="dot" w:pos="9072"/>
      </w:tabs>
      <w:spacing w:line="360" w:lineRule="auto"/>
      <w:jc w:val="center"/>
    </w:pPr>
    <w:rPr>
      <w:rFonts w:cs="Times New Roman"/>
      <w:b/>
      <w:kern w:val="0"/>
    </w:rPr>
  </w:style>
  <w:style w:type="character" w:customStyle="1" w:styleId="af7">
    <w:name w:val="表 字元"/>
    <w:rPr>
      <w:rFonts w:eastAsia="標楷體"/>
      <w:b/>
      <w:sz w:val="24"/>
      <w:szCs w:val="24"/>
      <w:lang w:val="en-US" w:eastAsia="zh-TW" w:bidi="ar-SA"/>
    </w:rPr>
  </w:style>
  <w:style w:type="paragraph" w:styleId="11">
    <w:name w:val="toc 1"/>
    <w:basedOn w:val="a0"/>
    <w:next w:val="a0"/>
    <w:autoRedefine/>
  </w:style>
  <w:style w:type="character" w:customStyle="1" w:styleId="st">
    <w:name w:val="st"/>
    <w:basedOn w:val="a1"/>
  </w:style>
  <w:style w:type="paragraph" w:customStyle="1" w:styleId="yiv4479985558msonormal">
    <w:name w:val="yiv4479985558msonormal"/>
    <w:basedOn w:val="a0"/>
    <w:pPr>
      <w:widowControl/>
      <w:spacing w:before="100" w:after="100"/>
    </w:pPr>
    <w:rPr>
      <w:rFonts w:ascii="新細明體" w:eastAsia="新細明體" w:hAnsi="新細明體"/>
      <w:kern w:val="0"/>
    </w:rPr>
  </w:style>
  <w:style w:type="paragraph" w:styleId="af8">
    <w:name w:val="table of figures"/>
    <w:basedOn w:val="a0"/>
    <w:next w:val="a0"/>
    <w:pPr>
      <w:ind w:left="480" w:hanging="480"/>
    </w:pPr>
    <w:rPr>
      <w:rFonts w:eastAsia="新細明體" w:cs="Times New Roman"/>
      <w:smallCaps/>
      <w:sz w:val="20"/>
      <w:szCs w:val="20"/>
    </w:rPr>
  </w:style>
  <w:style w:type="character" w:customStyle="1" w:styleId="Bodytext2Spacing0pt2">
    <w:name w:val="Body text (2) + Spacing 0 pt2"/>
    <w:rPr>
      <w:rFonts w:ascii="SimSun" w:eastAsia="SimSun" w:hAnsi="SimSun" w:cs="SimSun"/>
      <w:spacing w:val="0"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Bodytext2ArialUnicodeMS21">
    <w:name w:val="Body text (2) + Arial Unicode MS21"/>
    <w:rPr>
      <w:rFonts w:ascii="Arial Unicode MS" w:eastAsia="Arial Unicode MS" w:hAnsi="Arial Unicode MS"/>
      <w:spacing w:val="-10"/>
      <w:sz w:val="21"/>
      <w:u w:val="none"/>
      <w:shd w:val="clear" w:color="auto" w:fill="FFFFFF"/>
      <w:lang w:val="en-US" w:eastAsia="en-US"/>
    </w:rPr>
  </w:style>
  <w:style w:type="paragraph" w:customStyle="1" w:styleId="ecxmsonormal">
    <w:name w:val="ecxmsonormal"/>
    <w:basedOn w:val="a0"/>
    <w:pPr>
      <w:widowControl/>
      <w:spacing w:before="100" w:after="100"/>
    </w:pPr>
    <w:rPr>
      <w:rFonts w:ascii="新細明體" w:eastAsia="新細明體" w:hAnsi="新細明體"/>
      <w:kern w:val="0"/>
    </w:rPr>
  </w:style>
  <w:style w:type="paragraph" w:styleId="21">
    <w:name w:val="Body Text 2"/>
    <w:basedOn w:val="a0"/>
    <w:pPr>
      <w:spacing w:before="60" w:after="60" w:line="300" w:lineRule="exact"/>
      <w:jc w:val="center"/>
    </w:pPr>
    <w:rPr>
      <w:rFonts w:cs="Times New Roman"/>
      <w:sz w:val="28"/>
    </w:rPr>
  </w:style>
  <w:style w:type="paragraph" w:customStyle="1" w:styleId="30">
    <w:name w:val="字元 字元3 字元"/>
    <w:basedOn w:val="a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item">
    <w:name w:val="item"/>
    <w:basedOn w:val="a1"/>
  </w:style>
  <w:style w:type="paragraph" w:customStyle="1" w:styleId="wordsection1">
    <w:name w:val="wordsection1"/>
    <w:basedOn w:val="a0"/>
    <w:pPr>
      <w:widowControl/>
    </w:pPr>
    <w:rPr>
      <w:rFonts w:eastAsia="新細明體" w:cs="Times New Roman"/>
      <w:kern w:val="0"/>
      <w:lang w:eastAsia="ja-JP"/>
    </w:rPr>
  </w:style>
  <w:style w:type="character" w:customStyle="1" w:styleId="gmail-m3355937239244433004m-1998438602717892610gmail-il">
    <w:name w:val="gmail-m_3355937239244433004m_-1998438602717892610gmail-il"/>
    <w:basedOn w:val="a1"/>
  </w:style>
  <w:style w:type="paragraph" w:styleId="af9">
    <w:name w:val="Block Text"/>
    <w:basedOn w:val="a0"/>
    <w:pPr>
      <w:spacing w:before="50"/>
      <w:ind w:left="120" w:right="120"/>
      <w:jc w:val="both"/>
    </w:pPr>
    <w:rPr>
      <w:rFonts w:cs="Times New Roman"/>
      <w:sz w:val="36"/>
    </w:rPr>
  </w:style>
  <w:style w:type="paragraph" w:customStyle="1" w:styleId="afa">
    <w:name w:val="１．"/>
    <w:basedOn w:val="a0"/>
    <w:pPr>
      <w:ind w:left="855" w:hanging="212"/>
      <w:jc w:val="both"/>
    </w:pPr>
    <w:rPr>
      <w:rFonts w:ascii="新細明體" w:eastAsia="新細明體" w:hAnsi="新細明體" w:cs="Times New Roman"/>
      <w:sz w:val="20"/>
    </w:rPr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林立婷</dc:creator>
  <cp:lastModifiedBy>ChenCP</cp:lastModifiedBy>
  <cp:revision>2</cp:revision>
  <dcterms:created xsi:type="dcterms:W3CDTF">2019-05-07T00:51:00Z</dcterms:created>
  <dcterms:modified xsi:type="dcterms:W3CDTF">2019-05-07T00:51:00Z</dcterms:modified>
</cp:coreProperties>
</file>